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DE4" w:rsidRDefault="009E5DE4" w:rsidP="009E5DE4">
      <w:pPr>
        <w:spacing w:line="560" w:lineRule="exact"/>
        <w:jc w:val="left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附件2</w:t>
      </w:r>
    </w:p>
    <w:p w:rsidR="009E5DE4" w:rsidRDefault="009E5DE4" w:rsidP="009E5DE4">
      <w:pPr>
        <w:spacing w:line="560" w:lineRule="exact"/>
        <w:jc w:val="center"/>
        <w:rPr>
          <w:rFonts w:ascii="华文中宋" w:eastAsia="华文中宋" w:hAnsi="华文中宋" w:hint="eastAsia"/>
          <w:color w:val="000000"/>
          <w:sz w:val="44"/>
          <w:szCs w:val="44"/>
        </w:rPr>
      </w:pPr>
    </w:p>
    <w:p w:rsidR="009E5DE4" w:rsidRDefault="009E5DE4" w:rsidP="009E5DE4">
      <w:pPr>
        <w:spacing w:line="560" w:lineRule="exact"/>
        <w:jc w:val="center"/>
        <w:rPr>
          <w:rFonts w:ascii="华文中宋" w:eastAsia="华文中宋" w:hAnsi="华文中宋" w:hint="eastAsia"/>
          <w:b/>
          <w:bCs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color w:val="000000"/>
          <w:sz w:val="44"/>
          <w:szCs w:val="44"/>
        </w:rPr>
        <w:t>报 名 程 序</w:t>
      </w:r>
    </w:p>
    <w:p w:rsidR="009E5DE4" w:rsidRDefault="009E5DE4" w:rsidP="009E5DE4">
      <w:pPr>
        <w:spacing w:line="560" w:lineRule="exact"/>
        <w:jc w:val="center"/>
        <w:rPr>
          <w:rFonts w:ascii="华文中宋" w:eastAsia="华文中宋" w:hAnsi="华文中宋" w:hint="eastAsia"/>
          <w:color w:val="000000"/>
          <w:sz w:val="44"/>
          <w:szCs w:val="44"/>
        </w:rPr>
      </w:pPr>
    </w:p>
    <w:p w:rsidR="009E5DE4" w:rsidRDefault="009E5DE4" w:rsidP="009E5DE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考试报名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考生请于2019年8月19日-8月31日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登录中国安全生产协会网站（www.china-safety.org.cn）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安全评价师栏目</w:t>
      </w:r>
      <w:r>
        <w:rPr>
          <w:rFonts w:ascii="仿宋_GB2312" w:eastAsia="仿宋_GB2312" w:hAnsi="仿宋_GB2312" w:cs="仿宋_GB2312" w:hint="eastAsia"/>
          <w:sz w:val="32"/>
          <w:szCs w:val="32"/>
        </w:rPr>
        <w:t>“安全评价师职业技能等级认定考试报名平台”，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进行网上报名，具体流程如下： </w:t>
      </w:r>
    </w:p>
    <w:p w:rsidR="009E5DE4" w:rsidRDefault="009E5DE4" w:rsidP="009E5DE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一、上网填写个人信息，上传电子证件照片，生成并打印《安全评价师职业技能等级认定考试申请表》，承诺并本人签字。</w:t>
      </w:r>
    </w:p>
    <w:p w:rsidR="009E5DE4" w:rsidRDefault="009E5DE4" w:rsidP="009E5DE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二、所在单位审核《安全评价师职业技能等级认定考试申请表》，并盖章确认。</w:t>
      </w:r>
    </w:p>
    <w:p w:rsidR="009E5DE4" w:rsidRDefault="009E5DE4" w:rsidP="009E5DE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三、将签字、盖章的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《安全评价师职业技能等级认定考试申请表》电子扫描件、毕业证扫描件、身份证扫描件（正反面）、注册安全工程师证书扫描件（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非注安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可不传），上传至“安全评价师职业技能等级认定考试报名平台”，完成报名。</w:t>
      </w:r>
    </w:p>
    <w:p w:rsidR="009E5DE4" w:rsidRDefault="009E5DE4" w:rsidP="009E5DE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四、报名考生在9月16日-9月22日期间登录平台查询申报条件审查结果，合格人员选择考试地点，不合格人员于9月18日前根据平台提示补充上传材料，逾期未补充视为放弃。</w:t>
      </w:r>
    </w:p>
    <w:p w:rsidR="009E5DE4" w:rsidRDefault="009E5DE4" w:rsidP="009E5DE4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五、报名考生在10月9日后可登陆平台打印准考证，并按规定的时间、地点参加考试。</w:t>
      </w:r>
    </w:p>
    <w:p w:rsidR="009E5DE4" w:rsidRDefault="009E5DE4" w:rsidP="009E5DE4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六、参加补考的考生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8月19日-8月31日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登录中国安全生产协会网站（www.china-safety.org.cn）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安全评价师栏目，进行补考报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名并提交《安全评价师补考申请表》，后续程序、时间安排与首次报名考生相同。符合补考条件的考生可自愿放弃补考，重新报名参加考试。报名程序同新报名考生。</w:t>
      </w:r>
    </w:p>
    <w:p w:rsidR="009E5DE4" w:rsidRDefault="009E5DE4" w:rsidP="009E5DE4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七、报名流程图见后2页。</w:t>
      </w:r>
    </w:p>
    <w:p w:rsidR="009E5DE4" w:rsidRDefault="009E5DE4" w:rsidP="009E5DE4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9E5DE4" w:rsidRDefault="009E5DE4" w:rsidP="009E5DE4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9E5DE4" w:rsidRDefault="009E5DE4" w:rsidP="009E5DE4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9E5DE4" w:rsidRDefault="009E5DE4" w:rsidP="009E5DE4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9E5DE4" w:rsidRDefault="009E5DE4" w:rsidP="009E5DE4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9E5DE4" w:rsidRDefault="009E5DE4" w:rsidP="009E5DE4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9E5DE4" w:rsidRDefault="009E5DE4" w:rsidP="009E5DE4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9E5DE4" w:rsidRDefault="009E5DE4" w:rsidP="009E5DE4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9E5DE4" w:rsidRDefault="009E5DE4" w:rsidP="009E5DE4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9E5DE4" w:rsidRDefault="009E5DE4" w:rsidP="009E5DE4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9E5DE4" w:rsidRDefault="009E5DE4" w:rsidP="009E5DE4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9E5DE4" w:rsidRDefault="009E5DE4" w:rsidP="009E5DE4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9E5DE4" w:rsidRDefault="009E5DE4" w:rsidP="009E5DE4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9E5DE4" w:rsidRDefault="009E5DE4" w:rsidP="009E5DE4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9E5DE4" w:rsidRDefault="009E5DE4" w:rsidP="009E5DE4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9E5DE4" w:rsidRDefault="009E5DE4" w:rsidP="009E5DE4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9E5DE4" w:rsidRDefault="009E5DE4" w:rsidP="009E5DE4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9E5DE4" w:rsidRDefault="009E5DE4" w:rsidP="009E5DE4">
      <w:pPr>
        <w:spacing w:line="560" w:lineRule="exact"/>
        <w:ind w:firstLineChars="700" w:firstLine="3083"/>
        <w:rPr>
          <w:rFonts w:ascii="华文中宋" w:eastAsia="华文中宋" w:hAnsi="华文中宋" w:cs="华文中宋" w:hint="eastAsia"/>
          <w:b/>
          <w:color w:val="00000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color w:val="000000"/>
          <w:sz w:val="44"/>
          <w:szCs w:val="44"/>
        </w:rPr>
        <w:lastRenderedPageBreak/>
        <w:t>报 名 流 程 图</w:t>
      </w:r>
    </w:p>
    <w:p w:rsidR="009E5DE4" w:rsidRDefault="009E5DE4" w:rsidP="009E5DE4">
      <w:pPr>
        <w:spacing w:line="560" w:lineRule="exact"/>
        <w:jc w:val="center"/>
        <w:rPr>
          <w:rFonts w:ascii="黑体" w:eastAsia="黑体" w:hint="eastAsia"/>
          <w:b/>
          <w:color w:val="000000"/>
          <w:sz w:val="36"/>
          <w:szCs w:val="36"/>
        </w:rPr>
      </w:pPr>
    </w:p>
    <w:p w:rsidR="009E5DE4" w:rsidRDefault="009E5DE4" w:rsidP="009E5DE4">
      <w:pPr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1.新报名考生报名流程</w:t>
      </w:r>
    </w:p>
    <w:p w:rsidR="009E5DE4" w:rsidRDefault="009E5DE4" w:rsidP="009E5DE4">
      <w:pPr>
        <w:rPr>
          <w:rFonts w:ascii="仿宋_GB2312" w:eastAsia="仿宋_GB2312" w:hint="eastAsia"/>
          <w:color w:val="000000"/>
          <w:sz w:val="30"/>
          <w:szCs w:val="30"/>
        </w:rPr>
      </w:pPr>
      <w:r>
        <w:rPr>
          <w:color w:val="000000"/>
          <w:lang w:val="en-US" w:eastAsia="zh-CN"/>
        </w:rPr>
        <w:pict>
          <v:rect id="矩形 322" o:spid="_x0000_s1082" style="position:absolute;left:0;text-align:left;margin-left:99.5pt;margin-top:19.75pt;width:206.5pt;height:23.45pt;z-index:251682816">
            <v:textbox>
              <w:txbxContent>
                <w:p w:rsidR="009E5DE4" w:rsidRDefault="009E5DE4" w:rsidP="009E5DE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注册、登录</w:t>
                  </w:r>
                </w:p>
              </w:txbxContent>
            </v:textbox>
          </v:rect>
        </w:pict>
      </w:r>
    </w:p>
    <w:p w:rsidR="009E5DE4" w:rsidRDefault="009E5DE4" w:rsidP="009E5DE4">
      <w:pPr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  <w:lang w:val="en-US" w:eastAsia="zh-CN"/>
        </w:rPr>
        <w:pict>
          <v:line id="直线 323" o:spid="_x0000_s1083" style="position:absolute;left:0;text-align:left;z-index:251683840" from="203.4pt,11.95pt" to="203.45pt,27.55pt">
            <v:stroke endarrow="block"/>
          </v:line>
        </w:pict>
      </w:r>
      <w:r>
        <w:rPr>
          <w:rFonts w:ascii="仿宋_GB2312" w:eastAsia="仿宋_GB2312" w:hint="eastAsia"/>
          <w:color w:val="000000"/>
          <w:sz w:val="30"/>
          <w:szCs w:val="30"/>
          <w:lang w:val="en-US" w:eastAsia="zh-CN"/>
        </w:rPr>
        <w:pict>
          <v:rect id="矩形 318" o:spid="_x0000_s1079" style="position:absolute;left:0;text-align:left;margin-left:99pt;margin-top:27.55pt;width:207pt;height:23.4pt;z-index:251679744">
            <v:textbox>
              <w:txbxContent>
                <w:p w:rsidR="009E5DE4" w:rsidRDefault="009E5DE4" w:rsidP="009E5DE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填写个人基本信息、上传照片</w:t>
                  </w:r>
                </w:p>
              </w:txbxContent>
            </v:textbox>
          </v:rect>
        </w:pict>
      </w:r>
    </w:p>
    <w:p w:rsidR="009E5DE4" w:rsidRDefault="009E5DE4" w:rsidP="009E5DE4">
      <w:pPr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  <w:lang w:val="en-US" w:eastAsia="zh-CN"/>
        </w:rPr>
        <w:pict>
          <v:line id="直线 319" o:spid="_x0000_s1080" style="position:absolute;left:0;text-align:left;z-index:251680768" from="203.4pt,19.75pt" to="203.4pt,35.35pt">
            <v:stroke endarrow="block"/>
          </v:line>
        </w:pict>
      </w:r>
      <w:r>
        <w:rPr>
          <w:rFonts w:ascii="仿宋_GB2312" w:eastAsia="仿宋_GB2312" w:hint="eastAsia"/>
          <w:color w:val="000000"/>
          <w:sz w:val="30"/>
          <w:szCs w:val="30"/>
          <w:lang w:val="en-US" w:eastAsia="zh-CN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自选图形 299" o:spid="_x0000_s1030" type="#_x0000_t87" style="position:absolute;left:0;text-align:left;margin-left:80.25pt;margin-top:11.95pt;width:9.75pt;height:117pt;z-index:251664384"/>
        </w:pict>
      </w:r>
      <w:r>
        <w:rPr>
          <w:rFonts w:ascii="仿宋_GB2312" w:eastAsia="仿宋_GB2312" w:hint="eastAsia"/>
          <w:color w:val="000000"/>
          <w:sz w:val="30"/>
          <w:szCs w:val="30"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98" o:spid="_x0000_s1029" type="#_x0000_t202" style="position:absolute;left:0;text-align:left;margin-left:42.4pt;margin-top:15.15pt;width:45pt;height:101.4pt;z-index:251663360" strokecolor="white">
            <v:textbox style="layout-flow:vertical-ideographic">
              <w:txbxContent>
                <w:p w:rsidR="009E5DE4" w:rsidRDefault="009E5DE4" w:rsidP="009E5DE4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信息采集阶段</w:t>
                  </w:r>
                </w:p>
              </w:txbxContent>
            </v:textbox>
          </v:shape>
        </w:pict>
      </w:r>
    </w:p>
    <w:p w:rsidR="009E5DE4" w:rsidRDefault="009E5DE4" w:rsidP="009E5DE4">
      <w:pPr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  <w:lang w:val="en-US" w:eastAsia="zh-CN"/>
        </w:rPr>
        <w:pict>
          <v:line id="直线 326" o:spid="_x0000_s1086" style="position:absolute;left:0;text-align:left;z-index:251686912" from="203.4pt,27.55pt" to="203.4pt,43.15pt">
            <v:stroke endarrow="block"/>
          </v:line>
        </w:pict>
      </w:r>
      <w:r>
        <w:rPr>
          <w:rFonts w:ascii="仿宋_GB2312" w:eastAsia="仿宋_GB2312" w:hint="eastAsia"/>
          <w:color w:val="000000"/>
          <w:sz w:val="30"/>
          <w:szCs w:val="30"/>
          <w:lang w:val="en-US" w:eastAsia="zh-CN"/>
        </w:rPr>
        <w:pict>
          <v:rect id="矩形 324" o:spid="_x0000_s1084" style="position:absolute;left:0;text-align:left;margin-left:100.7pt;margin-top:4.15pt;width:207pt;height:23.4pt;z-index:251684864">
            <v:textbox>
              <w:txbxContent>
                <w:p w:rsidR="009E5DE4" w:rsidRDefault="009E5DE4" w:rsidP="009E5DE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填写学习经历</w:t>
                  </w:r>
                </w:p>
              </w:txbxContent>
            </v:textbox>
          </v:rect>
        </w:pict>
      </w:r>
    </w:p>
    <w:p w:rsidR="009E5DE4" w:rsidRDefault="009E5DE4" w:rsidP="009E5DE4">
      <w:pPr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  <w:lang w:val="en-US" w:eastAsia="zh-CN"/>
        </w:rPr>
        <w:pict>
          <v:rect id="矩形 325" o:spid="_x0000_s1085" style="position:absolute;left:0;text-align:left;margin-left:100.7pt;margin-top:11.95pt;width:207pt;height:23.4pt;z-index:251685888">
            <v:textbox>
              <w:txbxContent>
                <w:p w:rsidR="009E5DE4" w:rsidRDefault="009E5DE4" w:rsidP="009E5DE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填写工作经历</w:t>
                  </w:r>
                </w:p>
              </w:txbxContent>
            </v:textbox>
          </v:rect>
        </w:pict>
      </w:r>
    </w:p>
    <w:p w:rsidR="009E5DE4" w:rsidRDefault="009E5DE4" w:rsidP="009E5DE4">
      <w:pPr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  <w:lang w:val="en-US" w:eastAsia="zh-CN"/>
        </w:rPr>
        <w:pict>
          <v:line id="直线 327" o:spid="_x0000_s1087" style="position:absolute;left:0;text-align:left;z-index:251687936" from="203.4pt,4.15pt" to="203.4pt,19.75pt">
            <v:stroke endarrow="block"/>
          </v:line>
        </w:pict>
      </w:r>
      <w:r>
        <w:rPr>
          <w:rFonts w:ascii="仿宋_GB2312" w:eastAsia="仿宋_GB2312" w:hint="eastAsia"/>
          <w:color w:val="000000"/>
          <w:sz w:val="30"/>
          <w:szCs w:val="30"/>
          <w:lang w:val="en-US" w:eastAsia="zh-CN"/>
        </w:rPr>
        <w:pict>
          <v:rect id="矩形 320" o:spid="_x0000_s1081" style="position:absolute;left:0;text-align:left;margin-left:102.4pt;margin-top:23.35pt;width:209.4pt;height:23.4pt;z-index:251681792">
            <v:textbox>
              <w:txbxContent>
                <w:p w:rsidR="009E5DE4" w:rsidRDefault="009E5DE4" w:rsidP="009E5DE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提示考生可报考级别及是否需要职业教育</w:t>
                  </w:r>
                </w:p>
              </w:txbxContent>
            </v:textbox>
          </v:rect>
        </w:pict>
      </w:r>
    </w:p>
    <w:p w:rsidR="009E5DE4" w:rsidRDefault="009E5DE4" w:rsidP="009E5DE4">
      <w:pPr>
        <w:rPr>
          <w:color w:val="000000"/>
        </w:rPr>
      </w:pPr>
    </w:p>
    <w:p w:rsidR="009E5DE4" w:rsidRDefault="009E5DE4" w:rsidP="009E5DE4">
      <w:pPr>
        <w:rPr>
          <w:color w:val="000000"/>
        </w:rPr>
      </w:pPr>
      <w:r>
        <w:rPr>
          <w:color w:val="000000"/>
          <w:lang w:val="en-US" w:eastAsia="zh-CN"/>
        </w:rPr>
        <w:pict>
          <v:line id="直线 340" o:spid="_x0000_s1038" style="position:absolute;left:0;text-align:left;z-index:251672576" from="201.4pt,.85pt" to="201.4pt,32.05pt">
            <v:stroke endarrow="block"/>
          </v:line>
        </w:pict>
      </w:r>
    </w:p>
    <w:p w:rsidR="009E5DE4" w:rsidRDefault="009E5DE4" w:rsidP="009E5DE4">
      <w:pPr>
        <w:rPr>
          <w:rFonts w:hint="eastAsia"/>
          <w:color w:val="000000"/>
        </w:rPr>
      </w:pPr>
    </w:p>
    <w:p w:rsidR="009E5DE4" w:rsidRDefault="009E5DE4" w:rsidP="009E5DE4">
      <w:pPr>
        <w:rPr>
          <w:color w:val="000000"/>
        </w:rPr>
      </w:pPr>
      <w:r>
        <w:rPr>
          <w:color w:val="000000"/>
          <w:lang w:val="en-US" w:eastAsia="zh-CN"/>
        </w:rPr>
        <w:pict>
          <v:shape id="自选图形 339" o:spid="_x0000_s1037" type="#_x0000_t87" style="position:absolute;left:0;text-align:left;margin-left:82.35pt;margin-top:7.6pt;width:12.4pt;height:176.05pt;z-index:251671552"/>
        </w:pict>
      </w:r>
      <w:r>
        <w:rPr>
          <w:color w:val="000000"/>
          <w:lang w:val="en-US" w:eastAsia="zh-CN"/>
        </w:rPr>
        <w:pict>
          <v:shape id="文本框 336" o:spid="_x0000_s1034" type="#_x0000_t202" style="position:absolute;left:0;text-align:left;margin-left:104.6pt;margin-top:.85pt;width:207.2pt;height:23.4pt;z-index:251668480">
            <v:textbox>
              <w:txbxContent>
                <w:p w:rsidR="009E5DE4" w:rsidRDefault="009E5DE4" w:rsidP="009E5DE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选择级别</w:t>
                  </w:r>
                </w:p>
              </w:txbxContent>
            </v:textbox>
          </v:shape>
        </w:pict>
      </w:r>
    </w:p>
    <w:p w:rsidR="009E5DE4" w:rsidRDefault="009E5DE4" w:rsidP="009E5DE4">
      <w:pPr>
        <w:rPr>
          <w:color w:val="000000"/>
        </w:rPr>
      </w:pPr>
      <w:r>
        <w:rPr>
          <w:rFonts w:hint="eastAsia"/>
          <w:color w:val="000000"/>
          <w:lang w:val="en-US" w:eastAsia="zh-CN"/>
        </w:rPr>
        <w:pict>
          <v:line id="直线 334" o:spid="_x0000_s1032" style="position:absolute;left:0;text-align:left;z-index:251666432" from="202.1pt,10.05pt" to="202.1pt,25.65pt">
            <v:stroke endarrow="block"/>
          </v:line>
        </w:pict>
      </w:r>
    </w:p>
    <w:p w:rsidR="009E5DE4" w:rsidRDefault="009E5DE4" w:rsidP="009E5DE4">
      <w:pPr>
        <w:rPr>
          <w:color w:val="000000"/>
        </w:rPr>
      </w:pPr>
      <w:r>
        <w:rPr>
          <w:rFonts w:hint="eastAsia"/>
          <w:color w:val="000000"/>
          <w:lang w:val="en-US" w:eastAsia="zh-CN"/>
        </w:rPr>
        <w:pict>
          <v:shape id="文本框 332" o:spid="_x0000_s1031" type="#_x0000_t202" style="position:absolute;left:0;text-align:left;margin-left:32.25pt;margin-top:13.65pt;width:45pt;height:101.4pt;z-index:251665408" strokecolor="white">
            <v:textbox style="layout-flow:vertical-ideographic">
              <w:txbxContent>
                <w:p w:rsidR="009E5DE4" w:rsidRDefault="009E5DE4" w:rsidP="009E5DE4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考试报名阶段</w:t>
                  </w:r>
                </w:p>
              </w:txbxContent>
            </v:textbox>
          </v:shape>
        </w:pict>
      </w:r>
      <w:r>
        <w:rPr>
          <w:rFonts w:hint="eastAsia"/>
          <w:color w:val="000000"/>
          <w:lang w:val="en-US" w:eastAsia="zh-CN"/>
        </w:rPr>
        <w:pict>
          <v:shape id="文本框 337" o:spid="_x0000_s1035" type="#_x0000_t202" style="position:absolute;left:0;text-align:left;margin-left:104.6pt;margin-top:12pt;width:207.2pt;height:27.45pt;z-index:251669504">
            <v:textbox>
              <w:txbxContent>
                <w:p w:rsidR="009E5DE4" w:rsidRDefault="009E5DE4" w:rsidP="009E5DE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确认信息并生成申请表</w:t>
                  </w:r>
                </w:p>
              </w:txbxContent>
            </v:textbox>
          </v:shape>
        </w:pict>
      </w:r>
    </w:p>
    <w:p w:rsidR="009E5DE4" w:rsidRDefault="009E5DE4" w:rsidP="009E5DE4">
      <w:pPr>
        <w:tabs>
          <w:tab w:val="left" w:pos="3564"/>
        </w:tabs>
        <w:rPr>
          <w:rFonts w:hint="eastAsia"/>
          <w:color w:val="000000"/>
        </w:rPr>
      </w:pPr>
    </w:p>
    <w:p w:rsidR="009E5DE4" w:rsidRDefault="009E5DE4" w:rsidP="009E5DE4">
      <w:pPr>
        <w:tabs>
          <w:tab w:val="left" w:pos="3564"/>
        </w:tabs>
        <w:rPr>
          <w:rFonts w:hint="eastAsia"/>
          <w:color w:val="000000"/>
        </w:rPr>
      </w:pPr>
      <w:r>
        <w:rPr>
          <w:rFonts w:hint="eastAsia"/>
          <w:color w:val="000000"/>
          <w:lang w:val="en-US" w:eastAsia="zh-CN"/>
        </w:rPr>
        <w:pict>
          <v:line id="直线 335" o:spid="_x0000_s1033" style="position:absolute;left:0;text-align:left;z-index:251667456" from="203.4pt,9.65pt" to="203.4pt,25.25pt">
            <v:stroke endarrow="block"/>
          </v:line>
        </w:pict>
      </w:r>
    </w:p>
    <w:p w:rsidR="009E5DE4" w:rsidRDefault="009E5DE4" w:rsidP="009E5DE4">
      <w:pPr>
        <w:tabs>
          <w:tab w:val="left" w:pos="3564"/>
        </w:tabs>
        <w:rPr>
          <w:rFonts w:hint="eastAsia"/>
          <w:color w:val="000000"/>
        </w:rPr>
      </w:pPr>
      <w:r>
        <w:rPr>
          <w:rFonts w:hint="eastAsia"/>
          <w:color w:val="000000"/>
          <w:lang w:val="en-US" w:eastAsia="zh-CN"/>
        </w:rPr>
        <w:pict>
          <v:shape id="文本框 338" o:spid="_x0000_s1036" type="#_x0000_t202" style="position:absolute;left:0;text-align:left;margin-left:104.6pt;margin-top:12.5pt;width:213.45pt;height:26.5pt;z-index:251670528">
            <v:textbox>
              <w:txbxContent>
                <w:p w:rsidR="009E5DE4" w:rsidRDefault="009E5DE4" w:rsidP="009E5DE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打印申请表</w:t>
                  </w:r>
                </w:p>
              </w:txbxContent>
            </v:textbox>
          </v:shape>
        </w:pict>
      </w:r>
    </w:p>
    <w:p w:rsidR="009E5DE4" w:rsidRDefault="009E5DE4" w:rsidP="009E5DE4">
      <w:pPr>
        <w:tabs>
          <w:tab w:val="left" w:pos="3564"/>
        </w:tabs>
        <w:rPr>
          <w:rFonts w:hint="eastAsia"/>
          <w:color w:val="000000"/>
        </w:rPr>
      </w:pPr>
    </w:p>
    <w:p w:rsidR="009E5DE4" w:rsidRDefault="009E5DE4" w:rsidP="009E5DE4">
      <w:pPr>
        <w:tabs>
          <w:tab w:val="left" w:pos="3564"/>
        </w:tabs>
        <w:rPr>
          <w:rFonts w:hint="eastAsia"/>
          <w:color w:val="000000"/>
        </w:rPr>
      </w:pPr>
      <w:r>
        <w:rPr>
          <w:rFonts w:hint="eastAsia"/>
          <w:color w:val="000000"/>
          <w:lang w:val="en-US" w:eastAsia="zh-CN"/>
        </w:rPr>
        <w:pict>
          <v:line id="直线 292" o:spid="_x0000_s1027" style="position:absolute;left:0;text-align:left;z-index:251661312" from="204.2pt,8.2pt" to="204.2pt,23.8pt">
            <v:stroke endarrow="block"/>
          </v:line>
        </w:pict>
      </w:r>
    </w:p>
    <w:p w:rsidR="009E5DE4" w:rsidRDefault="009E5DE4" w:rsidP="009E5DE4">
      <w:pPr>
        <w:tabs>
          <w:tab w:val="left" w:pos="2940"/>
        </w:tabs>
        <w:rPr>
          <w:rFonts w:hint="eastAsia"/>
          <w:color w:val="000000"/>
        </w:rPr>
      </w:pPr>
      <w:r>
        <w:rPr>
          <w:color w:val="000000"/>
          <w:lang w:val="en-US" w:eastAsia="zh-CN"/>
        </w:rPr>
        <w:pict>
          <v:shape id="文本框 343" o:spid="_x0000_s1040" type="#_x0000_t202" style="position:absolute;left:0;text-align:left;margin-left:107.6pt;margin-top:7.25pt;width:207pt;height:23.4pt;z-index:251674624">
            <v:textbox>
              <w:txbxContent>
                <w:p w:rsidR="009E5DE4" w:rsidRDefault="009E5DE4" w:rsidP="009E5DE4">
                  <w:pPr>
                    <w:jc w:val="center"/>
                    <w:rPr>
                      <w:rFonts w:ascii="宋体" w:hAnsi="宋体" w:hint="eastAsia"/>
                      <w:sz w:val="28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考生签字、所在工作单位审核盖章</w:t>
                  </w:r>
                </w:p>
              </w:txbxContent>
            </v:textbox>
          </v:shape>
        </w:pict>
      </w:r>
    </w:p>
    <w:p w:rsidR="009E5DE4" w:rsidRDefault="009E5DE4" w:rsidP="009E5DE4">
      <w:pPr>
        <w:tabs>
          <w:tab w:val="left" w:pos="3564"/>
        </w:tabs>
        <w:rPr>
          <w:rFonts w:hint="eastAsia"/>
          <w:color w:val="000000"/>
        </w:rPr>
      </w:pPr>
    </w:p>
    <w:p w:rsidR="009E5DE4" w:rsidRDefault="009E5DE4" w:rsidP="009E5DE4">
      <w:pPr>
        <w:tabs>
          <w:tab w:val="left" w:pos="3564"/>
        </w:tabs>
        <w:rPr>
          <w:rFonts w:hint="eastAsia"/>
          <w:color w:val="000000"/>
        </w:rPr>
      </w:pPr>
      <w:r>
        <w:rPr>
          <w:color w:val="000000"/>
          <w:lang w:val="en-US" w:eastAsia="zh-CN"/>
        </w:rPr>
        <w:pict>
          <v:line id="直线 342" o:spid="_x0000_s1039" style="position:absolute;left:0;text-align:left;z-index:251673600" from="205.45pt,1.4pt" to="205.45pt,17pt">
            <v:stroke endarrow="block"/>
          </v:line>
        </w:pict>
      </w:r>
    </w:p>
    <w:p w:rsidR="009E5DE4" w:rsidRDefault="009E5DE4" w:rsidP="009E5DE4">
      <w:pPr>
        <w:rPr>
          <w:color w:val="000000"/>
        </w:rPr>
      </w:pPr>
      <w:r>
        <w:rPr>
          <w:color w:val="000000"/>
          <w:lang w:val="en-US" w:eastAsia="zh-CN"/>
        </w:rPr>
        <w:pict>
          <v:shape id="文本框 344" o:spid="_x0000_s1041" type="#_x0000_t202" style="position:absolute;left:0;text-align:left;margin-left:108.6pt;margin-top:1.4pt;width:207pt;height:23.4pt;z-index:251675648">
            <v:textbox>
              <w:txbxContent>
                <w:p w:rsidR="009E5DE4" w:rsidRDefault="009E5DE4" w:rsidP="009E5DE4">
                  <w:pPr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上传报名材料完成报名</w:t>
                  </w:r>
                </w:p>
              </w:txbxContent>
            </v:textbox>
          </v:shape>
        </w:pict>
      </w:r>
    </w:p>
    <w:p w:rsidR="009E5DE4" w:rsidRDefault="009E5DE4" w:rsidP="009E5DE4">
      <w:pPr>
        <w:rPr>
          <w:color w:val="000000"/>
        </w:rPr>
      </w:pPr>
      <w:r>
        <w:rPr>
          <w:color w:val="000000"/>
          <w:lang w:val="en-US" w:eastAsia="zh-CN"/>
        </w:rPr>
        <w:pict>
          <v:line id="直线 359" o:spid="_x0000_s1043" style="position:absolute;left:0;text-align:left;z-index:251677696" from="206.5pt,12.5pt" to="206.5pt,28.1pt">
            <v:stroke endarrow="block"/>
          </v:line>
        </w:pict>
      </w:r>
    </w:p>
    <w:p w:rsidR="009E5DE4" w:rsidRDefault="009E5DE4" w:rsidP="009E5DE4">
      <w:pPr>
        <w:tabs>
          <w:tab w:val="left" w:pos="5175"/>
        </w:tabs>
        <w:rPr>
          <w:color w:val="000000"/>
        </w:rPr>
      </w:pPr>
      <w:r>
        <w:rPr>
          <w:color w:val="000000"/>
          <w:lang w:val="en-US" w:eastAsia="zh-CN"/>
        </w:rPr>
        <w:pict>
          <v:rect id="矩形 345" o:spid="_x0000_s1042" style="position:absolute;left:0;text-align:left;margin-left:109pt;margin-top:14.25pt;width:207pt;height:23.4pt;z-index:251676672">
            <v:textbox>
              <w:txbxContent>
                <w:p w:rsidR="009E5DE4" w:rsidRDefault="009E5DE4" w:rsidP="009E5DE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查询审查结果</w:t>
                  </w:r>
                </w:p>
              </w:txbxContent>
            </v:textbox>
          </v:rect>
        </w:pict>
      </w:r>
    </w:p>
    <w:p w:rsidR="009E5DE4" w:rsidRDefault="009E5DE4" w:rsidP="009E5DE4">
      <w:pPr>
        <w:rPr>
          <w:color w:val="000000"/>
        </w:rPr>
      </w:pPr>
    </w:p>
    <w:p w:rsidR="009E5DE4" w:rsidRDefault="009E5DE4" w:rsidP="009E5DE4">
      <w:pPr>
        <w:rPr>
          <w:color w:val="000000"/>
        </w:rPr>
      </w:pPr>
      <w:r>
        <w:rPr>
          <w:color w:val="000000"/>
          <w:lang w:val="en-US" w:eastAsia="zh-CN"/>
        </w:rPr>
        <w:pict>
          <v:line id="直线 290" o:spid="_x0000_s1026" style="position:absolute;left:0;text-align:left;z-index:251660288" from="294.25pt,8.75pt" to="294.25pt,32.15pt">
            <v:stroke endarrow="block"/>
          </v:line>
        </w:pict>
      </w:r>
      <w:r>
        <w:rPr>
          <w:color w:val="000000"/>
          <w:lang w:val="en-US" w:eastAsia="zh-CN"/>
        </w:rPr>
        <w:pict>
          <v:line id="直线 296" o:spid="_x0000_s1028" style="position:absolute;left:0;text-align:left;z-index:251662336" from="132.8pt,10.2pt" to="132.8pt,33.6pt">
            <v:stroke endarrow="block"/>
          </v:line>
        </w:pict>
      </w:r>
    </w:p>
    <w:p w:rsidR="009E5DE4" w:rsidRDefault="009E5DE4" w:rsidP="009E5DE4">
      <w:pPr>
        <w:rPr>
          <w:color w:val="000000"/>
        </w:rPr>
      </w:pPr>
      <w:r>
        <w:rPr>
          <w:rFonts w:hint="eastAsia"/>
          <w:color w:val="000000"/>
          <w:lang w:val="en-US" w:eastAsia="zh-CN"/>
        </w:rPr>
        <w:pict>
          <v:line id="直线 376" o:spid="_x0000_s1089" style="position:absolute;left:0;text-align:left;flip:x;z-index:251689984" from="252pt,37.85pt" to="279pt,37.85pt">
            <v:stroke endarrow="block"/>
          </v:line>
        </w:pict>
      </w:r>
    </w:p>
    <w:p w:rsidR="009E5DE4" w:rsidRDefault="009E5DE4" w:rsidP="009E5DE4">
      <w:pPr>
        <w:rPr>
          <w:rFonts w:hint="eastAsia"/>
          <w:color w:val="000000"/>
        </w:rPr>
      </w:pPr>
      <w:r>
        <w:rPr>
          <w:rFonts w:hint="eastAsia"/>
          <w:color w:val="000000"/>
          <w:lang w:val="en-US" w:eastAsia="zh-CN"/>
        </w:rPr>
        <w:pict>
          <v:rect id="矩形 383" o:spid="_x0000_s1096" style="position:absolute;left:0;text-align:left;margin-left:171pt;margin-top:6.65pt;width:81pt;height:23.4pt;z-index:251697152">
            <v:textbox>
              <w:txbxContent>
                <w:p w:rsidR="009E5DE4" w:rsidRDefault="009E5DE4" w:rsidP="009E5DE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重新上传材料</w:t>
                  </w:r>
                </w:p>
              </w:txbxContent>
            </v:textbox>
          </v:rect>
        </w:pict>
      </w:r>
      <w:r>
        <w:rPr>
          <w:rFonts w:hint="eastAsia"/>
          <w:color w:val="000000"/>
          <w:lang w:val="en-US" w:eastAsia="zh-CN"/>
        </w:rPr>
        <w:pict>
          <v:rect id="矩形 382" o:spid="_x0000_s1095" style="position:absolute;left:0;text-align:left;margin-left:270pt;margin-top:6.65pt;width:54pt;height:23.4pt;z-index:251696128">
            <v:textbox>
              <w:txbxContent>
                <w:p w:rsidR="009E5DE4" w:rsidRDefault="009E5DE4" w:rsidP="009E5DE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不合格</w:t>
                  </w:r>
                </w:p>
              </w:txbxContent>
            </v:textbox>
          </v:rect>
        </w:pict>
      </w:r>
      <w:r>
        <w:rPr>
          <w:rFonts w:hint="eastAsia"/>
          <w:color w:val="000000"/>
          <w:lang w:val="en-US" w:eastAsia="zh-CN"/>
        </w:rPr>
        <w:pict>
          <v:rect id="矩形 381" o:spid="_x0000_s1094" style="position:absolute;left:0;text-align:left;margin-left:108pt;margin-top:6.65pt;width:45pt;height:23.4pt;z-index:251695104">
            <v:textbox>
              <w:txbxContent>
                <w:p w:rsidR="009E5DE4" w:rsidRDefault="009E5DE4" w:rsidP="009E5DE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合格</w:t>
                  </w:r>
                </w:p>
              </w:txbxContent>
            </v:textbox>
          </v:rect>
        </w:pict>
      </w:r>
      <w:r>
        <w:rPr>
          <w:rFonts w:hint="eastAsia"/>
          <w:color w:val="000000"/>
          <w:lang w:val="en-US" w:eastAsia="zh-CN"/>
        </w:rPr>
        <w:pict>
          <v:line id="直线 378" o:spid="_x0000_s1091" style="position:absolute;left:0;text-align:left;z-index:251692032" from="135pt,14.45pt" to="135pt,45.65pt">
            <v:stroke endarrow="block"/>
          </v:line>
        </w:pict>
      </w:r>
    </w:p>
    <w:p w:rsidR="009E5DE4" w:rsidRDefault="009E5DE4" w:rsidP="009E5DE4">
      <w:pPr>
        <w:rPr>
          <w:rFonts w:hint="eastAsia"/>
          <w:color w:val="000000"/>
        </w:rPr>
      </w:pPr>
      <w:r>
        <w:rPr>
          <w:rFonts w:hint="eastAsia"/>
          <w:color w:val="000000"/>
          <w:lang w:val="en-US" w:eastAsia="zh-CN"/>
        </w:rPr>
        <w:pict>
          <v:line id="直线 387" o:spid="_x0000_s1100" style="position:absolute;left:0;text-align:left;flip:x y;z-index:251701248" from="3in,14.45pt" to="3in,61.25pt"/>
        </w:pict>
      </w:r>
      <w:r>
        <w:rPr>
          <w:rFonts w:hint="eastAsia"/>
          <w:color w:val="000000"/>
          <w:lang w:val="en-US" w:eastAsia="zh-CN"/>
        </w:rPr>
        <w:pict>
          <v:line id="直线 385" o:spid="_x0000_s1098" style="position:absolute;left:0;text-align:left;z-index:251699200" from="297pt,14.45pt" to="297pt,100.25pt">
            <v:stroke endarrow="block"/>
          </v:line>
        </w:pict>
      </w:r>
      <w:r>
        <w:rPr>
          <w:rFonts w:hint="eastAsia"/>
          <w:color w:val="000000"/>
          <w:lang w:val="en-US" w:eastAsia="zh-CN"/>
        </w:rPr>
        <w:pict>
          <v:line id="直线 384" o:spid="_x0000_s1097" style="position:absolute;left:0;text-align:left;flip:x;z-index:251698176" from="153pt,6.65pt" to="171pt,6.65pt">
            <v:stroke endarrow="block"/>
          </v:line>
        </w:pict>
      </w:r>
    </w:p>
    <w:p w:rsidR="009E5DE4" w:rsidRDefault="009E5DE4" w:rsidP="009E5DE4">
      <w:pPr>
        <w:rPr>
          <w:color w:val="000000"/>
        </w:rPr>
      </w:pPr>
      <w:r>
        <w:rPr>
          <w:color w:val="000000"/>
          <w:lang w:val="en-US" w:eastAsia="zh-CN"/>
        </w:rPr>
        <w:pict>
          <v:rect id="矩形 389" o:spid="_x0000_s1102" style="position:absolute;left:0;text-align:left;margin-left:108pt;margin-top:14.45pt;width:81pt;height:23.4pt;z-index:251703296">
            <v:textbox>
              <w:txbxContent>
                <w:p w:rsidR="009E5DE4" w:rsidRDefault="009E5DE4" w:rsidP="009E5DE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选择考点</w:t>
                  </w:r>
                </w:p>
              </w:txbxContent>
            </v:textbox>
          </v:rect>
        </w:pict>
      </w:r>
    </w:p>
    <w:p w:rsidR="009E5DE4" w:rsidRDefault="009E5DE4" w:rsidP="009E5DE4">
      <w:pPr>
        <w:rPr>
          <w:color w:val="000000"/>
        </w:rPr>
      </w:pPr>
      <w:r>
        <w:rPr>
          <w:color w:val="000000"/>
          <w:lang w:val="en-US" w:eastAsia="zh-CN"/>
        </w:rPr>
        <w:pict>
          <v:line id="直线 375" o:spid="_x0000_s1088" style="position:absolute;left:0;text-align:left;z-index:251688960" from="2in,14.45pt" to="2in,30.05pt">
            <v:stroke endarrow="block"/>
          </v:line>
        </w:pict>
      </w:r>
    </w:p>
    <w:p w:rsidR="009E5DE4" w:rsidRDefault="009E5DE4" w:rsidP="009E5DE4">
      <w:pPr>
        <w:tabs>
          <w:tab w:val="left" w:pos="960"/>
        </w:tabs>
        <w:rPr>
          <w:rFonts w:hint="eastAsia"/>
          <w:color w:val="000000"/>
        </w:rPr>
      </w:pPr>
      <w:r>
        <w:rPr>
          <w:color w:val="000000"/>
          <w:lang w:val="en-US" w:eastAsia="zh-CN"/>
        </w:rPr>
        <w:pict>
          <v:line id="直线 388" o:spid="_x0000_s1101" style="position:absolute;left:0;text-align:left;z-index:251702272" from="3in,14.45pt" to="297pt,14.45pt">
            <v:stroke endarrow="block"/>
          </v:line>
        </w:pict>
      </w:r>
      <w:r>
        <w:rPr>
          <w:color w:val="000000"/>
          <w:lang w:val="en-US" w:eastAsia="zh-CN"/>
        </w:rPr>
        <w:pict>
          <v:shape id="文本框 379" o:spid="_x0000_s1092" type="#_x0000_t202" style="position:absolute;left:0;text-align:left;margin-left:108pt;margin-top:14.45pt;width:81pt;height:25.25pt;z-index:251693056">
            <v:textbox>
              <w:txbxContent>
                <w:p w:rsidR="009E5DE4" w:rsidRDefault="009E5DE4" w:rsidP="009E5DE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打印准考证</w:t>
                  </w:r>
                </w:p>
              </w:txbxContent>
            </v:textbox>
          </v:shape>
        </w:pict>
      </w:r>
      <w:r>
        <w:rPr>
          <w:color w:val="000000"/>
        </w:rPr>
        <w:tab/>
      </w:r>
    </w:p>
    <w:p w:rsidR="009E5DE4" w:rsidRDefault="009E5DE4" w:rsidP="009E5DE4">
      <w:pPr>
        <w:tabs>
          <w:tab w:val="left" w:pos="960"/>
        </w:tabs>
        <w:rPr>
          <w:rFonts w:hint="eastAsia"/>
          <w:color w:val="000000"/>
        </w:rPr>
      </w:pPr>
      <w:r>
        <w:rPr>
          <w:rFonts w:hint="eastAsia"/>
          <w:color w:val="000000"/>
          <w:lang w:val="en-US" w:eastAsia="zh-CN"/>
        </w:rPr>
        <w:pict>
          <v:rect id="矩形 386" o:spid="_x0000_s1099" style="position:absolute;left:0;text-align:left;margin-left:261pt;margin-top:37.85pt;width:63pt;height:23.4pt;z-index:251700224">
            <v:textbox>
              <w:txbxContent>
                <w:p w:rsidR="009E5DE4" w:rsidRDefault="009E5DE4" w:rsidP="009E5DE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报名结束</w:t>
                  </w:r>
                </w:p>
              </w:txbxContent>
            </v:textbox>
          </v:rect>
        </w:pict>
      </w:r>
      <w:r>
        <w:rPr>
          <w:rFonts w:hint="eastAsia"/>
          <w:color w:val="000000"/>
          <w:lang w:val="en-US" w:eastAsia="zh-CN"/>
        </w:rPr>
        <w:pict>
          <v:shape id="文本框 380" o:spid="_x0000_s1093" type="#_x0000_t202" style="position:absolute;left:0;text-align:left;margin-left:108pt;margin-top:36pt;width:1in;height:25.25pt;z-index:251694080">
            <v:textbox>
              <w:txbxContent>
                <w:p w:rsidR="009E5DE4" w:rsidRDefault="009E5DE4" w:rsidP="009E5DE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考试</w:t>
                  </w:r>
                </w:p>
                <w:p w:rsidR="009E5DE4" w:rsidRDefault="009E5DE4" w:rsidP="009E5DE4">
                  <w:pPr>
                    <w:jc w:val="center"/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rFonts w:hint="eastAsia"/>
          <w:color w:val="000000"/>
          <w:lang w:val="en-US" w:eastAsia="zh-CN"/>
        </w:rPr>
        <w:pict>
          <v:line id="直线 377" o:spid="_x0000_s1090" style="position:absolute;left:0;text-align:left;z-index:251691008" from="2in,20.4pt" to="2in,36pt">
            <v:stroke endarrow="block"/>
          </v:line>
        </w:pict>
      </w:r>
    </w:p>
    <w:p w:rsidR="009E5DE4" w:rsidRDefault="009E5DE4" w:rsidP="009E5DE4">
      <w:pPr>
        <w:rPr>
          <w:color w:val="000000"/>
        </w:rPr>
      </w:pPr>
    </w:p>
    <w:p w:rsidR="009E5DE4" w:rsidRDefault="009E5DE4" w:rsidP="009E5DE4">
      <w:pPr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2.补考报名流程</w:t>
      </w:r>
    </w:p>
    <w:p w:rsidR="009E5DE4" w:rsidRDefault="009E5DE4" w:rsidP="009E5DE4">
      <w:pPr>
        <w:rPr>
          <w:rFonts w:hint="eastAsia"/>
          <w:color w:val="000000"/>
          <w:sz w:val="32"/>
          <w:szCs w:val="32"/>
        </w:rPr>
      </w:pPr>
      <w:r>
        <w:rPr>
          <w:color w:val="000000"/>
          <w:lang w:val="en-US" w:eastAsia="zh-CN"/>
        </w:rPr>
        <w:pict>
          <v:group id="组合 374" o:spid="_x0000_s1044" style="position:absolute;left:0;text-align:left;margin-left:-11.4pt;margin-top:27.55pt;width:371.4pt;height:401.45pt;z-index:251678720" coordorigin="1572,2615" coordsize="7428,8029">
            <v:line id="直线 289" o:spid="_x0000_s1045" style="position:absolute" from="5400,9084" to="5400,9396">
              <v:stroke endarrow="block"/>
            </v:line>
            <v:line id="直线 293" o:spid="_x0000_s1046" style="position:absolute;flip:x" from="7560,8304" to="8100,8304">
              <v:stroke endarrow="block"/>
            </v:line>
            <v:line id="直线 294" o:spid="_x0000_s1047" style="position:absolute" from="5220,7680" to="5220,8148">
              <v:stroke endarrow="block"/>
            </v:line>
            <v:shape id="文本框 300" o:spid="_x0000_s1048" type="#_x0000_t202" style="position:absolute;left:6652;top:3143;width:1692;height:408" stroked="f">
              <v:textbox>
                <w:txbxContent>
                  <w:p w:rsidR="009E5DE4" w:rsidRDefault="009E5DE4" w:rsidP="009E5DE4">
                    <w:pPr>
                      <w:jc w:val="center"/>
                      <w:rPr>
                        <w:rFonts w:ascii="宋体" w:hAnsi="宋体" w:hint="eastAsia"/>
                        <w:sz w:val="28"/>
                      </w:rPr>
                    </w:pPr>
                    <w:r>
                      <w:rPr>
                        <w:rFonts w:ascii="宋体" w:hAnsi="宋体" w:hint="eastAsia"/>
                        <w:szCs w:val="21"/>
                      </w:rPr>
                      <w:t>选择参加补考</w:t>
                    </w:r>
                  </w:p>
                </w:txbxContent>
              </v:textbox>
            </v:shape>
            <v:shape id="文本框 301" o:spid="_x0000_s1049" type="#_x0000_t202" style="position:absolute;left:4662;top:4643;width:4068;height:468">
              <v:textbox>
                <w:txbxContent>
                  <w:p w:rsidR="009E5DE4" w:rsidRDefault="009E5DE4" w:rsidP="009E5DE4">
                    <w:pPr>
                      <w:jc w:val="center"/>
                      <w:rPr>
                        <w:rFonts w:ascii="宋体" w:hAnsi="宋体" w:hint="eastAsia"/>
                        <w:sz w:val="28"/>
                      </w:rPr>
                    </w:pPr>
                    <w:r>
                      <w:rPr>
                        <w:rFonts w:ascii="宋体" w:hAnsi="宋体" w:hint="eastAsia"/>
                        <w:szCs w:val="21"/>
                      </w:rPr>
                      <w:t>确认提交</w:t>
                    </w:r>
                  </w:p>
                </w:txbxContent>
              </v:textbox>
            </v:shape>
            <v:rect id="矩形 302" o:spid="_x0000_s1050" style="position:absolute;left:4482;top:2615;width:4500;height:468">
              <v:textbox>
                <w:txbxContent>
                  <w:p w:rsidR="009E5DE4" w:rsidRDefault="009E5DE4" w:rsidP="009E5DE4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注册、登陆（</w:t>
                    </w:r>
                    <w:r>
                      <w:rPr>
                        <w:rFonts w:hint="eastAsia"/>
                      </w:rPr>
                      <w:t>往年账号已作废，需重新注册）</w:t>
                    </w:r>
                  </w:p>
                </w:txbxContent>
              </v:textbox>
            </v:rect>
            <v:rect id="矩形 303" o:spid="_x0000_s1051" style="position:absolute;left:4680;top:7212;width:4140;height:468">
              <v:textbox>
                <w:txbxContent>
                  <w:p w:rsidR="009E5DE4" w:rsidRDefault="009E5DE4" w:rsidP="009E5DE4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查询审查结果</w:t>
                    </w:r>
                  </w:p>
                </w:txbxContent>
              </v:textbox>
            </v:rect>
            <v:rect id="矩形 304" o:spid="_x0000_s1052" style="position:absolute;left:4662;top:3707;width:4140;height:468">
              <v:textbox>
                <w:txbxContent>
                  <w:p w:rsidR="009E5DE4" w:rsidRDefault="009E5DE4" w:rsidP="009E5DE4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核对个人信息</w:t>
                    </w:r>
                  </w:p>
                </w:txbxContent>
              </v:textbox>
            </v:rect>
            <v:line id="直线 305" o:spid="_x0000_s1053" style="position:absolute" from="6750,4235" to="6752,4643">
              <v:stroke endarrow="block"/>
            </v:line>
            <v:line id="直线 306" o:spid="_x0000_s1054" style="position:absolute" from="6750,5111" to="6750,5423">
              <v:stroke endarrow="block"/>
            </v:line>
            <v:shape id="文本框 307" o:spid="_x0000_s1055" type="#_x0000_t202" style="position:absolute;left:4662;top:5423;width:4068;height:468">
              <v:textbox>
                <w:txbxContent>
                  <w:p w:rsidR="009E5DE4" w:rsidRDefault="009E5DE4" w:rsidP="009E5DE4">
                    <w:pPr>
                      <w:jc w:val="center"/>
                      <w:rPr>
                        <w:rFonts w:ascii="宋体" w:hAnsi="宋体" w:hint="eastAsia"/>
                        <w:sz w:val="28"/>
                      </w:rPr>
                    </w:pPr>
                    <w:r>
                      <w:rPr>
                        <w:rFonts w:ascii="宋体" w:hAnsi="宋体" w:hint="eastAsia"/>
                        <w:szCs w:val="21"/>
                      </w:rPr>
                      <w:t>打印补考申请表，考生签字</w:t>
                    </w:r>
                  </w:p>
                </w:txbxContent>
              </v:textbox>
            </v:shape>
            <v:line id="直线 308" o:spid="_x0000_s1056" style="position:absolute" from="6752,5891" to="6752,6359">
              <v:stroke endarrow="block"/>
            </v:line>
            <v:shape id="文本框 309" o:spid="_x0000_s1057" type="#_x0000_t202" style="position:absolute;left:4662;top:6359;width:4068;height:468">
              <v:textbox>
                <w:txbxContent>
                  <w:p w:rsidR="009E5DE4" w:rsidRDefault="009E5DE4" w:rsidP="009E5DE4">
                    <w:pPr>
                      <w:jc w:val="center"/>
                      <w:rPr>
                        <w:rFonts w:ascii="宋体" w:hAnsi="宋体" w:hint="eastAsia"/>
                        <w:szCs w:val="21"/>
                      </w:rPr>
                    </w:pPr>
                    <w:r>
                      <w:rPr>
                        <w:rFonts w:ascii="宋体" w:hAnsi="宋体" w:hint="eastAsia"/>
                        <w:szCs w:val="21"/>
                      </w:rPr>
                      <w:t>上传报名材料，完成报名</w:t>
                    </w:r>
                  </w:p>
                  <w:p w:rsidR="009E5DE4" w:rsidRDefault="009E5DE4" w:rsidP="009E5DE4">
                    <w:pPr>
                      <w:jc w:val="center"/>
                      <w:rPr>
                        <w:rFonts w:ascii="宋体" w:hAnsi="宋体" w:hint="eastAsia"/>
                        <w:sz w:val="28"/>
                      </w:rPr>
                    </w:pPr>
                  </w:p>
                </w:txbxContent>
              </v:textbox>
            </v:shape>
            <v:line id="直线 310" o:spid="_x0000_s1058" style="position:absolute" from="6692,6827" to="6692,7295">
              <v:stroke endarrow="block"/>
            </v:line>
            <v:shape id="文本框 311" o:spid="_x0000_s1059" type="#_x0000_t202" style="position:absolute;left:2682;top:2927;width:1692;height:408" stroked="f">
              <v:textbox>
                <w:txbxContent>
                  <w:p w:rsidR="009E5DE4" w:rsidRDefault="009E5DE4" w:rsidP="009E5DE4">
                    <w:pPr>
                      <w:jc w:val="center"/>
                      <w:rPr>
                        <w:rFonts w:ascii="宋体" w:hAnsi="宋体" w:hint="eastAsia"/>
                        <w:sz w:val="28"/>
                      </w:rPr>
                    </w:pPr>
                    <w:r>
                      <w:rPr>
                        <w:rFonts w:ascii="宋体" w:hAnsi="宋体" w:hint="eastAsia"/>
                        <w:szCs w:val="21"/>
                      </w:rPr>
                      <w:t>选择放弃补考</w:t>
                    </w:r>
                  </w:p>
                </w:txbxContent>
              </v:textbox>
            </v:shape>
            <v:shape id="文本框 312" o:spid="_x0000_s1060" type="#_x0000_t202" style="position:absolute;left:1572;top:5111;width:2520;height:780">
              <v:textbox>
                <w:txbxContent>
                  <w:p w:rsidR="009E5DE4" w:rsidRDefault="009E5DE4" w:rsidP="009E5DE4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按照新报名考生报名流程，重新报名参加考试</w:t>
                    </w:r>
                  </w:p>
                </w:txbxContent>
              </v:textbox>
            </v:shape>
            <v:line id="直线 313" o:spid="_x0000_s1061" style="position:absolute" from="6822,3083" to="6822,3707">
              <v:stroke endarrow="block"/>
            </v:line>
            <v:line id="直线 314" o:spid="_x0000_s1062" style="position:absolute" from="5742,3083" to="5742,3395"/>
            <v:line id="直线 315" o:spid="_x0000_s1063" style="position:absolute;flip:x" from="2682,3395" to="5742,3395"/>
            <v:line id="直线 316" o:spid="_x0000_s1064" style="position:absolute" from="2682,3395" to="2682,5111">
              <v:stroke endarrow="block"/>
            </v:line>
            <v:line id="直线 360" o:spid="_x0000_s1065" style="position:absolute" from="5400,9827" to="5400,10139">
              <v:stroke endarrow="block"/>
            </v:line>
            <v:line id="直线 361" o:spid="_x0000_s1066" style="position:absolute" from="8460,7680" to="8460,8148">
              <v:stroke endarrow="block"/>
            </v:line>
            <v:line id="直线 362" o:spid="_x0000_s1067" style="position:absolute" from="5220,8148" to="5220,8772">
              <v:stroke endarrow="block"/>
            </v:line>
            <v:shape id="文本框 363" o:spid="_x0000_s1068" type="#_x0000_t202" style="position:absolute;left:4680;top:9396;width:1620;height:505">
              <v:textbox>
                <w:txbxContent>
                  <w:p w:rsidR="009E5DE4" w:rsidRDefault="009E5DE4" w:rsidP="009E5DE4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打印准考证</w:t>
                    </w:r>
                  </w:p>
                </w:txbxContent>
              </v:textbox>
            </v:shape>
            <v:shape id="文本框 364" o:spid="_x0000_s1069" type="#_x0000_t202" style="position:absolute;left:4680;top:10139;width:1440;height:505">
              <v:textbox>
                <w:txbxContent>
                  <w:p w:rsidR="009E5DE4" w:rsidRDefault="009E5DE4" w:rsidP="009E5DE4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考试</w:t>
                    </w:r>
                  </w:p>
                  <w:p w:rsidR="009E5DE4" w:rsidRDefault="009E5DE4" w:rsidP="009E5DE4">
                    <w:pPr>
                      <w:jc w:val="center"/>
                      <w:rPr>
                        <w:rFonts w:hint="eastAsia"/>
                      </w:rPr>
                    </w:pPr>
                  </w:p>
                </w:txbxContent>
              </v:textbox>
            </v:shape>
            <v:rect id="矩形 365" o:spid="_x0000_s1070" style="position:absolute;left:4680;top:7992;width:900;height:468">
              <v:textbox>
                <w:txbxContent>
                  <w:p w:rsidR="009E5DE4" w:rsidRDefault="009E5DE4" w:rsidP="009E5DE4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合格</w:t>
                    </w:r>
                  </w:p>
                </w:txbxContent>
              </v:textbox>
            </v:rect>
            <v:rect id="矩形 366" o:spid="_x0000_s1071" style="position:absolute;left:7920;top:7992;width:1080;height:468">
              <v:textbox>
                <w:txbxContent>
                  <w:p w:rsidR="009E5DE4" w:rsidRDefault="009E5DE4" w:rsidP="009E5DE4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不合格</w:t>
                    </w:r>
                  </w:p>
                </w:txbxContent>
              </v:textbox>
            </v:rect>
            <v:rect id="矩形 367" o:spid="_x0000_s1072" style="position:absolute;left:5940;top:7992;width:1620;height:468">
              <v:textbox>
                <w:txbxContent>
                  <w:p w:rsidR="009E5DE4" w:rsidRDefault="009E5DE4" w:rsidP="009E5DE4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重新上传材料</w:t>
                    </w:r>
                  </w:p>
                </w:txbxContent>
              </v:textbox>
            </v:rect>
            <v:line id="直线 368" o:spid="_x0000_s1073" style="position:absolute;flip:x" from="5580,8304" to="5940,8304">
              <v:stroke endarrow="block"/>
            </v:line>
            <v:line id="直线 369" o:spid="_x0000_s1074" style="position:absolute" from="8460,8460" to="8460,10176">
              <v:stroke endarrow="block"/>
            </v:line>
            <v:rect id="矩形 370" o:spid="_x0000_s1075" style="position:absolute;left:7740;top:10176;width:1260;height:468">
              <v:textbox>
                <w:txbxContent>
                  <w:p w:rsidR="009E5DE4" w:rsidRDefault="009E5DE4" w:rsidP="009E5DE4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报名结束</w:t>
                    </w:r>
                  </w:p>
                </w:txbxContent>
              </v:textbox>
            </v:rect>
            <v:line id="直线 371" o:spid="_x0000_s1076" style="position:absolute;flip:x y" from="6840,8460" to="6840,9396"/>
            <v:line id="直线 372" o:spid="_x0000_s1077" style="position:absolute" from="6840,9396" to="8460,9396">
              <v:stroke endarrow="block"/>
            </v:line>
            <v:rect id="矩形 373" o:spid="_x0000_s1078" style="position:absolute;left:4680;top:8772;width:1620;height:468">
              <v:textbox>
                <w:txbxContent>
                  <w:p w:rsidR="009E5DE4" w:rsidRDefault="009E5DE4" w:rsidP="009E5DE4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选择考点</w:t>
                    </w:r>
                  </w:p>
                </w:txbxContent>
              </v:textbox>
            </v:rect>
          </v:group>
        </w:pict>
      </w:r>
    </w:p>
    <w:p w:rsidR="009E5DE4" w:rsidRDefault="009E5DE4" w:rsidP="009E5DE4">
      <w:pPr>
        <w:rPr>
          <w:color w:val="000000"/>
        </w:rPr>
      </w:pPr>
    </w:p>
    <w:p w:rsidR="009E5DE4" w:rsidRDefault="009E5DE4" w:rsidP="009E5DE4">
      <w:pPr>
        <w:rPr>
          <w:color w:val="000000"/>
        </w:rPr>
      </w:pPr>
    </w:p>
    <w:p w:rsidR="009E5DE4" w:rsidRDefault="009E5DE4" w:rsidP="009E5DE4">
      <w:pPr>
        <w:rPr>
          <w:rFonts w:hint="eastAsia"/>
          <w:color w:val="000000"/>
        </w:rPr>
      </w:pPr>
    </w:p>
    <w:p w:rsidR="009E5DE4" w:rsidRDefault="009E5DE4" w:rsidP="009E5DE4">
      <w:pPr>
        <w:rPr>
          <w:rFonts w:hint="eastAsia"/>
          <w:color w:val="000000"/>
        </w:rPr>
      </w:pPr>
    </w:p>
    <w:p w:rsidR="009E5DE4" w:rsidRDefault="009E5DE4" w:rsidP="009E5DE4">
      <w:pPr>
        <w:rPr>
          <w:rFonts w:hint="eastAsia"/>
          <w:color w:val="000000"/>
        </w:rPr>
      </w:pPr>
    </w:p>
    <w:p w:rsidR="009E5DE4" w:rsidRDefault="009E5DE4" w:rsidP="009E5DE4">
      <w:pPr>
        <w:rPr>
          <w:color w:val="000000"/>
        </w:rPr>
      </w:pPr>
    </w:p>
    <w:p w:rsidR="009E5DE4" w:rsidRDefault="009E5DE4" w:rsidP="009E5DE4">
      <w:pPr>
        <w:rPr>
          <w:color w:val="000000"/>
        </w:rPr>
      </w:pPr>
    </w:p>
    <w:p w:rsidR="009E5DE4" w:rsidRDefault="009E5DE4" w:rsidP="009E5DE4">
      <w:pPr>
        <w:rPr>
          <w:color w:val="000000"/>
        </w:rPr>
      </w:pPr>
    </w:p>
    <w:p w:rsidR="009E5DE4" w:rsidRDefault="009E5DE4" w:rsidP="009E5DE4">
      <w:pPr>
        <w:rPr>
          <w:color w:val="000000"/>
        </w:rPr>
      </w:pPr>
    </w:p>
    <w:p w:rsidR="009E5DE4" w:rsidRDefault="009E5DE4" w:rsidP="009E5DE4">
      <w:pPr>
        <w:rPr>
          <w:color w:val="000000"/>
        </w:rPr>
      </w:pPr>
    </w:p>
    <w:p w:rsidR="009E5DE4" w:rsidRDefault="009E5DE4" w:rsidP="009E5DE4">
      <w:pPr>
        <w:rPr>
          <w:color w:val="000000"/>
        </w:rPr>
      </w:pPr>
    </w:p>
    <w:p w:rsidR="009E5DE4" w:rsidRDefault="009E5DE4" w:rsidP="009E5DE4">
      <w:pPr>
        <w:rPr>
          <w:color w:val="000000"/>
        </w:rPr>
      </w:pPr>
    </w:p>
    <w:p w:rsidR="009E5DE4" w:rsidRDefault="009E5DE4" w:rsidP="009E5DE4">
      <w:pPr>
        <w:rPr>
          <w:color w:val="000000"/>
        </w:rPr>
      </w:pPr>
    </w:p>
    <w:p w:rsidR="009E5DE4" w:rsidRDefault="009E5DE4" w:rsidP="009E5DE4">
      <w:pPr>
        <w:rPr>
          <w:color w:val="000000"/>
        </w:rPr>
      </w:pPr>
    </w:p>
    <w:p w:rsidR="009E5DE4" w:rsidRDefault="009E5DE4" w:rsidP="009E5DE4">
      <w:pPr>
        <w:rPr>
          <w:color w:val="000000"/>
        </w:rPr>
      </w:pPr>
    </w:p>
    <w:p w:rsidR="009E5DE4" w:rsidRDefault="009E5DE4" w:rsidP="009E5DE4">
      <w:pPr>
        <w:rPr>
          <w:color w:val="000000"/>
        </w:rPr>
      </w:pPr>
    </w:p>
    <w:p w:rsidR="009E5DE4" w:rsidRDefault="009E5DE4" w:rsidP="009E5DE4">
      <w:pPr>
        <w:rPr>
          <w:rFonts w:hint="eastAsia"/>
          <w:color w:val="000000"/>
        </w:rPr>
      </w:pPr>
    </w:p>
    <w:p w:rsidR="009E5DE4" w:rsidRDefault="009E5DE4" w:rsidP="009E5DE4">
      <w:pPr>
        <w:ind w:firstLineChars="200" w:firstLine="420"/>
        <w:jc w:val="center"/>
        <w:rPr>
          <w:rFonts w:hint="eastAsia"/>
          <w:color w:val="000000"/>
        </w:rPr>
      </w:pPr>
    </w:p>
    <w:p w:rsidR="009E5DE4" w:rsidRDefault="009E5DE4" w:rsidP="009E5DE4">
      <w:pPr>
        <w:ind w:firstLineChars="200" w:firstLine="420"/>
        <w:jc w:val="left"/>
        <w:rPr>
          <w:rFonts w:hint="eastAsia"/>
          <w:color w:val="000000"/>
        </w:rPr>
      </w:pPr>
    </w:p>
    <w:p w:rsidR="009E5DE4" w:rsidRDefault="009E5DE4" w:rsidP="009E5DE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9E5DE4" w:rsidRDefault="009E5DE4" w:rsidP="009E5DE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9E5DE4" w:rsidRDefault="009E5DE4" w:rsidP="009E5DE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9E5DE4" w:rsidRDefault="009E5DE4" w:rsidP="009E5DE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DF05DD" w:rsidRPr="009E5DE4" w:rsidRDefault="00DF05DD" w:rsidP="009E5DE4"/>
    <w:sectPr w:rsidR="00DF05DD" w:rsidRPr="009E5DE4" w:rsidSect="00DF0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5F01"/>
    <w:rsid w:val="002531BF"/>
    <w:rsid w:val="002E5F01"/>
    <w:rsid w:val="00930C05"/>
    <w:rsid w:val="009E5DE4"/>
    <w:rsid w:val="00DF0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0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zgaqscxh</dc:creator>
  <cp:lastModifiedBy>zgaqscxh</cp:lastModifiedBy>
  <cp:revision>2</cp:revision>
  <dcterms:created xsi:type="dcterms:W3CDTF">2019-08-16T07:46:00Z</dcterms:created>
  <dcterms:modified xsi:type="dcterms:W3CDTF">2019-08-16T07:46:00Z</dcterms:modified>
</cp:coreProperties>
</file>